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AFF" w:rsidRPr="00487DAD" w:rsidRDefault="00E71AFF" w:rsidP="00C57CE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="002E5A82">
        <w:rPr>
          <w:rFonts w:ascii="Times New Roman" w:hAnsi="Times New Roman"/>
          <w:sz w:val="26"/>
          <w:szCs w:val="26"/>
        </w:rPr>
        <w:t xml:space="preserve">оссийская </w:t>
      </w:r>
      <w:r w:rsidRPr="00487DAD">
        <w:rPr>
          <w:rFonts w:ascii="Times New Roman" w:hAnsi="Times New Roman"/>
          <w:sz w:val="26"/>
          <w:szCs w:val="26"/>
        </w:rPr>
        <w:t xml:space="preserve"> Ф</w:t>
      </w:r>
      <w:r w:rsidR="002E5A82">
        <w:rPr>
          <w:rFonts w:ascii="Times New Roman" w:hAnsi="Times New Roman"/>
          <w:sz w:val="26"/>
          <w:szCs w:val="26"/>
        </w:rPr>
        <w:t>едерация</w:t>
      </w:r>
    </w:p>
    <w:p w:rsidR="00E71AFF" w:rsidRPr="00487DAD" w:rsidRDefault="00E71AFF" w:rsidP="00C57CE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87DAD">
        <w:rPr>
          <w:rFonts w:ascii="Times New Roman" w:hAnsi="Times New Roman"/>
          <w:sz w:val="26"/>
          <w:szCs w:val="26"/>
        </w:rPr>
        <w:t>АДМИНИСТРАЦИЯ ПОЧЕПСКОГО РАЙОНА</w:t>
      </w:r>
    </w:p>
    <w:p w:rsidR="00E71AFF" w:rsidRPr="00487DAD" w:rsidRDefault="00E71AFF" w:rsidP="00C57CE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87DAD">
        <w:rPr>
          <w:rFonts w:ascii="Times New Roman" w:hAnsi="Times New Roman"/>
          <w:sz w:val="26"/>
          <w:szCs w:val="26"/>
        </w:rPr>
        <w:t>БРЯНСКОЙ ОБЛАСТИ</w:t>
      </w:r>
    </w:p>
    <w:p w:rsidR="00E71AFF" w:rsidRPr="00487DAD" w:rsidRDefault="00E71AFF" w:rsidP="00C57CE5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E71AFF" w:rsidRPr="00487DAD" w:rsidRDefault="00E71AFF" w:rsidP="00C57CE5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487DAD">
        <w:rPr>
          <w:rFonts w:ascii="Times New Roman" w:hAnsi="Times New Roman"/>
          <w:sz w:val="26"/>
          <w:szCs w:val="26"/>
          <w:lang w:eastAsia="ru-RU"/>
        </w:rPr>
        <w:t>ПОСТАНОВЛЕНИЕ</w:t>
      </w:r>
    </w:p>
    <w:p w:rsidR="00E71AFF" w:rsidRPr="00640851" w:rsidRDefault="00E71AFF" w:rsidP="00C57CE5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40851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A67847" w:rsidRPr="0064085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92648" w:rsidRPr="00640851">
        <w:rPr>
          <w:rFonts w:ascii="Times New Roman" w:hAnsi="Times New Roman"/>
          <w:sz w:val="28"/>
          <w:szCs w:val="28"/>
          <w:lang w:eastAsia="ru-RU"/>
        </w:rPr>
        <w:t xml:space="preserve">15.03.2022 </w:t>
      </w:r>
      <w:r w:rsidRPr="00640851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="00C92648" w:rsidRPr="00640851">
        <w:rPr>
          <w:rFonts w:ascii="Times New Roman" w:hAnsi="Times New Roman"/>
          <w:sz w:val="28"/>
          <w:szCs w:val="28"/>
          <w:lang w:eastAsia="ru-RU"/>
        </w:rPr>
        <w:t>333</w:t>
      </w:r>
    </w:p>
    <w:p w:rsidR="00E71AFF" w:rsidRPr="00041276" w:rsidRDefault="00E71AFF" w:rsidP="00C57CE5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41276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833FB3" w:rsidRPr="00041276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041276">
        <w:rPr>
          <w:rFonts w:ascii="Times New Roman" w:hAnsi="Times New Roman"/>
          <w:sz w:val="28"/>
          <w:szCs w:val="28"/>
          <w:lang w:eastAsia="ru-RU"/>
        </w:rPr>
        <w:t xml:space="preserve">   г. Почеп</w:t>
      </w:r>
    </w:p>
    <w:p w:rsidR="00E71AFF" w:rsidRPr="00487DAD" w:rsidRDefault="00E71AFF" w:rsidP="00C57CE5">
      <w:pPr>
        <w:widowControl w:val="0"/>
        <w:tabs>
          <w:tab w:val="left" w:pos="0"/>
        </w:tabs>
        <w:spacing w:after="0" w:line="240" w:lineRule="auto"/>
        <w:ind w:right="4393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2D5660" w:rsidRPr="00487DAD" w:rsidRDefault="00E71AFF" w:rsidP="002D5660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hAnsi="Times New Roman"/>
          <w:bCs/>
          <w:spacing w:val="2"/>
          <w:kern w:val="36"/>
          <w:sz w:val="28"/>
          <w:szCs w:val="28"/>
          <w:lang w:eastAsia="ru-RU"/>
        </w:rPr>
      </w:pPr>
      <w:r w:rsidRPr="00487DAD">
        <w:rPr>
          <w:rFonts w:ascii="Times New Roman" w:hAnsi="Times New Roman"/>
          <w:bCs/>
          <w:spacing w:val="2"/>
          <w:kern w:val="36"/>
          <w:sz w:val="28"/>
          <w:szCs w:val="28"/>
          <w:lang w:eastAsia="ru-RU"/>
        </w:rPr>
        <w:t xml:space="preserve">Об утверждении </w:t>
      </w:r>
      <w:r w:rsidR="002D5660">
        <w:rPr>
          <w:rFonts w:ascii="Times New Roman" w:hAnsi="Times New Roman"/>
          <w:bCs/>
          <w:spacing w:val="2"/>
          <w:kern w:val="36"/>
          <w:sz w:val="28"/>
          <w:szCs w:val="28"/>
          <w:lang w:eastAsia="ru-RU"/>
        </w:rPr>
        <w:t>схемы</w:t>
      </w:r>
    </w:p>
    <w:p w:rsidR="00E71AFF" w:rsidRPr="00487DAD" w:rsidRDefault="00E71AFF" w:rsidP="00C57CE5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hAnsi="Times New Roman"/>
          <w:bCs/>
          <w:spacing w:val="2"/>
          <w:kern w:val="36"/>
          <w:sz w:val="28"/>
          <w:szCs w:val="28"/>
          <w:lang w:eastAsia="ru-RU"/>
        </w:rPr>
      </w:pPr>
      <w:r w:rsidRPr="00487DAD">
        <w:rPr>
          <w:rFonts w:ascii="Times New Roman" w:hAnsi="Times New Roman"/>
          <w:bCs/>
          <w:spacing w:val="2"/>
          <w:kern w:val="36"/>
          <w:sz w:val="28"/>
          <w:szCs w:val="28"/>
          <w:lang w:eastAsia="ru-RU"/>
        </w:rPr>
        <w:t xml:space="preserve">размещения </w:t>
      </w:r>
      <w:proofErr w:type="gramStart"/>
      <w:r w:rsidRPr="00487DAD">
        <w:rPr>
          <w:rFonts w:ascii="Times New Roman" w:hAnsi="Times New Roman"/>
          <w:bCs/>
          <w:spacing w:val="2"/>
          <w:kern w:val="36"/>
          <w:sz w:val="28"/>
          <w:szCs w:val="28"/>
          <w:lang w:eastAsia="ru-RU"/>
        </w:rPr>
        <w:t>нестационарных</w:t>
      </w:r>
      <w:proofErr w:type="gramEnd"/>
    </w:p>
    <w:p w:rsidR="00E71AFF" w:rsidRPr="00487DAD" w:rsidRDefault="00E71AFF" w:rsidP="00C57CE5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hAnsi="Times New Roman"/>
          <w:bCs/>
          <w:spacing w:val="2"/>
          <w:kern w:val="36"/>
          <w:sz w:val="28"/>
          <w:szCs w:val="28"/>
          <w:lang w:eastAsia="ru-RU"/>
        </w:rPr>
      </w:pPr>
      <w:r w:rsidRPr="00487DAD">
        <w:rPr>
          <w:rFonts w:ascii="Times New Roman" w:hAnsi="Times New Roman"/>
          <w:bCs/>
          <w:spacing w:val="2"/>
          <w:kern w:val="36"/>
          <w:sz w:val="28"/>
          <w:szCs w:val="28"/>
          <w:lang w:eastAsia="ru-RU"/>
        </w:rPr>
        <w:t>торговых объектов на территории</w:t>
      </w:r>
    </w:p>
    <w:p w:rsidR="00E71AFF" w:rsidRPr="00487DAD" w:rsidRDefault="00E71AFF" w:rsidP="00C57CE5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hAnsi="Times New Roman"/>
          <w:bCs/>
          <w:spacing w:val="2"/>
          <w:kern w:val="36"/>
          <w:sz w:val="28"/>
          <w:szCs w:val="28"/>
          <w:lang w:eastAsia="ru-RU"/>
        </w:rPr>
      </w:pPr>
      <w:r w:rsidRPr="00487DAD">
        <w:rPr>
          <w:rFonts w:ascii="Times New Roman" w:hAnsi="Times New Roman"/>
          <w:bCs/>
          <w:spacing w:val="2"/>
          <w:kern w:val="36"/>
          <w:sz w:val="28"/>
          <w:szCs w:val="28"/>
          <w:lang w:eastAsia="ru-RU"/>
        </w:rPr>
        <w:t>города Почепа</w:t>
      </w:r>
    </w:p>
    <w:p w:rsidR="00E71AFF" w:rsidRPr="00605DB5" w:rsidRDefault="00E71AFF" w:rsidP="00605DB5">
      <w:pPr>
        <w:shd w:val="clear" w:color="auto" w:fill="FFFFFF"/>
        <w:spacing w:after="0" w:line="315" w:lineRule="atLeast"/>
        <w:ind w:firstLine="720"/>
        <w:jc w:val="both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  <w:r w:rsidRPr="00FF6545">
        <w:rPr>
          <w:rFonts w:ascii="Arial" w:hAnsi="Arial" w:cs="Arial"/>
          <w:color w:val="2D2D2D"/>
          <w:spacing w:val="2"/>
          <w:sz w:val="21"/>
          <w:szCs w:val="21"/>
          <w:lang w:eastAsia="ru-RU"/>
        </w:rPr>
        <w:br/>
      </w:r>
      <w:r w:rsidRPr="00605DB5">
        <w:rPr>
          <w:rFonts w:ascii="Times New Roman" w:hAnsi="Times New Roman"/>
          <w:spacing w:val="2"/>
          <w:sz w:val="28"/>
          <w:szCs w:val="28"/>
          <w:lang w:eastAsia="ru-RU"/>
        </w:rPr>
        <w:t xml:space="preserve">           </w:t>
      </w:r>
      <w:proofErr w:type="gramStart"/>
      <w:r w:rsidR="00CE356E">
        <w:rPr>
          <w:rFonts w:ascii="Times New Roman" w:hAnsi="Times New Roman"/>
          <w:spacing w:val="2"/>
          <w:sz w:val="28"/>
          <w:szCs w:val="28"/>
          <w:lang w:eastAsia="ru-RU"/>
        </w:rPr>
        <w:t>В соответствии с</w:t>
      </w:r>
      <w:r w:rsidRPr="00605DB5">
        <w:rPr>
          <w:rFonts w:ascii="Times New Roman" w:hAnsi="Times New Roman"/>
          <w:spacing w:val="2"/>
          <w:sz w:val="28"/>
          <w:szCs w:val="28"/>
          <w:lang w:eastAsia="ru-RU"/>
        </w:rPr>
        <w:t> </w:t>
      </w:r>
      <w:hyperlink r:id="rId6" w:history="1">
        <w:r w:rsidRPr="00605DB5">
          <w:rPr>
            <w:rFonts w:ascii="Times New Roman" w:hAnsi="Times New Roman"/>
            <w:spacing w:val="2"/>
            <w:sz w:val="28"/>
            <w:szCs w:val="28"/>
            <w:lang w:eastAsia="ru-RU"/>
          </w:rPr>
          <w:t xml:space="preserve">Федеральным законом от 06.10.2003 </w:t>
        </w:r>
        <w:r>
          <w:rPr>
            <w:rFonts w:ascii="Times New Roman" w:hAnsi="Times New Roman"/>
            <w:spacing w:val="2"/>
            <w:sz w:val="28"/>
            <w:szCs w:val="28"/>
            <w:lang w:eastAsia="ru-RU"/>
          </w:rPr>
          <w:t>№</w:t>
        </w:r>
        <w:r w:rsidRPr="00605DB5">
          <w:rPr>
            <w:rFonts w:ascii="Times New Roman" w:hAnsi="Times New Roman"/>
            <w:spacing w:val="2"/>
            <w:sz w:val="28"/>
            <w:szCs w:val="28"/>
            <w:lang w:eastAsia="ru-RU"/>
          </w:rPr>
          <w:t>131-ФЗ</w:t>
        </w:r>
        <w:r>
          <w:rPr>
            <w:rFonts w:ascii="Times New Roman" w:hAnsi="Times New Roman"/>
            <w:spacing w:val="2"/>
            <w:sz w:val="28"/>
            <w:szCs w:val="28"/>
            <w:lang w:eastAsia="ru-RU"/>
          </w:rPr>
          <w:t xml:space="preserve">                      </w:t>
        </w:r>
        <w:r w:rsidR="0099787F">
          <w:rPr>
            <w:rFonts w:ascii="Times New Roman" w:hAnsi="Times New Roman"/>
            <w:spacing w:val="2"/>
            <w:sz w:val="28"/>
            <w:szCs w:val="28"/>
            <w:lang w:eastAsia="ru-RU"/>
          </w:rPr>
          <w:t xml:space="preserve"> «</w:t>
        </w:r>
        <w:r w:rsidRPr="00605DB5">
          <w:rPr>
            <w:rFonts w:ascii="Times New Roman" w:hAnsi="Times New Roman"/>
            <w:spacing w:val="2"/>
            <w:sz w:val="28"/>
            <w:szCs w:val="28"/>
            <w:lang w:eastAsia="ru-RU"/>
          </w:rPr>
          <w:t>Об общих принципах организации местного самоуправления в Российской Федерации</w:t>
        </w:r>
      </w:hyperlink>
      <w:r w:rsidR="0099787F">
        <w:rPr>
          <w:rFonts w:ascii="Times New Roman" w:hAnsi="Times New Roman"/>
          <w:spacing w:val="2"/>
          <w:sz w:val="28"/>
          <w:szCs w:val="28"/>
          <w:lang w:eastAsia="ru-RU"/>
        </w:rPr>
        <w:t>»</w:t>
      </w:r>
      <w:r w:rsidRPr="00605DB5">
        <w:rPr>
          <w:rFonts w:ascii="Times New Roman" w:hAnsi="Times New Roman"/>
          <w:spacing w:val="2"/>
          <w:sz w:val="28"/>
          <w:szCs w:val="28"/>
          <w:lang w:eastAsia="ru-RU"/>
        </w:rPr>
        <w:t>, </w:t>
      </w:r>
      <w:r w:rsidR="00F43276" w:rsidRPr="00F43276">
        <w:rPr>
          <w:rFonts w:ascii="Times New Roman" w:hAnsi="Times New Roman"/>
          <w:spacing w:val="2"/>
          <w:sz w:val="28"/>
          <w:szCs w:val="28"/>
          <w:lang w:eastAsia="ru-RU"/>
        </w:rPr>
        <w:t xml:space="preserve">Федеральным законом </w:t>
      </w:r>
      <w:hyperlink r:id="rId7" w:history="1">
        <w:r w:rsidRPr="00605DB5">
          <w:rPr>
            <w:rFonts w:ascii="Times New Roman" w:hAnsi="Times New Roman"/>
            <w:spacing w:val="2"/>
            <w:sz w:val="28"/>
            <w:szCs w:val="28"/>
            <w:lang w:eastAsia="ru-RU"/>
          </w:rPr>
          <w:t xml:space="preserve">от 28.12.2009 </w:t>
        </w:r>
        <w:r>
          <w:rPr>
            <w:rFonts w:ascii="Times New Roman" w:hAnsi="Times New Roman"/>
            <w:spacing w:val="2"/>
            <w:sz w:val="28"/>
            <w:szCs w:val="28"/>
            <w:lang w:eastAsia="ru-RU"/>
          </w:rPr>
          <w:t>№</w:t>
        </w:r>
        <w:r w:rsidR="0099787F">
          <w:rPr>
            <w:rFonts w:ascii="Times New Roman" w:hAnsi="Times New Roman"/>
            <w:spacing w:val="2"/>
            <w:sz w:val="28"/>
            <w:szCs w:val="28"/>
            <w:lang w:eastAsia="ru-RU"/>
          </w:rPr>
          <w:t>381-ФЗ «</w:t>
        </w:r>
        <w:r w:rsidRPr="00605DB5">
          <w:rPr>
            <w:rFonts w:ascii="Times New Roman" w:hAnsi="Times New Roman"/>
            <w:spacing w:val="2"/>
            <w:sz w:val="28"/>
            <w:szCs w:val="28"/>
            <w:lang w:eastAsia="ru-RU"/>
          </w:rPr>
          <w:t>Об основах государственного регулирования торговой деятельности в Российской Федерации</w:t>
        </w:r>
      </w:hyperlink>
      <w:r w:rsidR="0099787F">
        <w:rPr>
          <w:rFonts w:ascii="Times New Roman" w:hAnsi="Times New Roman"/>
          <w:spacing w:val="2"/>
          <w:sz w:val="28"/>
          <w:szCs w:val="28"/>
          <w:lang w:eastAsia="ru-RU"/>
        </w:rPr>
        <w:t>»</w:t>
      </w:r>
      <w:r w:rsidRPr="00605DB5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, </w:t>
      </w:r>
      <w:r>
        <w:rPr>
          <w:rFonts w:ascii="Times New Roman" w:hAnsi="Times New Roman"/>
          <w:sz w:val="28"/>
          <w:szCs w:val="28"/>
          <w:lang w:eastAsia="ru-RU"/>
        </w:rPr>
        <w:t>приказом управления потребительского рынка и услуг, контроля в сфере производства и оборота этилового спирта, алкогольной</w:t>
      </w:r>
      <w:r w:rsidR="0099787F">
        <w:rPr>
          <w:rFonts w:ascii="Times New Roman" w:hAnsi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и спиртосодержащей продукции Брянской области от 24.11.2016 №589</w:t>
      </w:r>
      <w:r w:rsidR="00CE356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9787F">
        <w:rPr>
          <w:rFonts w:ascii="Times New Roman" w:hAnsi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«Об утверждении Порядка разработки и утверждения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органами местного самоуправления схемы размещения нестационарных торговых объектов»</w:t>
      </w:r>
      <w:r w:rsidR="00CE356E">
        <w:rPr>
          <w:rFonts w:ascii="Times New Roman" w:hAnsi="Times New Roman"/>
          <w:sz w:val="28"/>
          <w:szCs w:val="28"/>
          <w:lang w:eastAsia="ru-RU"/>
        </w:rPr>
        <w:t xml:space="preserve">, постановлением администрации </w:t>
      </w:r>
      <w:proofErr w:type="spellStart"/>
      <w:r w:rsidR="00CE356E">
        <w:rPr>
          <w:rFonts w:ascii="Times New Roman" w:hAnsi="Times New Roman"/>
          <w:sz w:val="28"/>
          <w:szCs w:val="28"/>
          <w:lang w:eastAsia="ru-RU"/>
        </w:rPr>
        <w:t>Почепского</w:t>
      </w:r>
      <w:proofErr w:type="spellEnd"/>
      <w:r w:rsidR="00CE356E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E356E">
        <w:rPr>
          <w:rFonts w:ascii="Times New Roman" w:hAnsi="Times New Roman"/>
          <w:sz w:val="28"/>
          <w:szCs w:val="28"/>
          <w:lang w:eastAsia="ru-RU"/>
        </w:rPr>
        <w:t>от 26.05.2017 №412</w:t>
      </w:r>
      <w:r w:rsidR="0099787F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CE356E">
        <w:rPr>
          <w:rFonts w:ascii="Times New Roman" w:hAnsi="Times New Roman"/>
          <w:sz w:val="28"/>
          <w:szCs w:val="28"/>
          <w:lang w:eastAsia="ru-RU"/>
        </w:rPr>
        <w:t xml:space="preserve"> «Об утверждении </w:t>
      </w:r>
      <w:r w:rsidR="00A14615">
        <w:rPr>
          <w:rFonts w:ascii="Times New Roman" w:hAnsi="Times New Roman"/>
          <w:sz w:val="28"/>
          <w:szCs w:val="28"/>
          <w:lang w:eastAsia="ru-RU"/>
        </w:rPr>
        <w:t>Положения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hyperlink r:id="rId8" w:history="1">
        <w:r w:rsidR="00A14615" w:rsidRPr="00605DB5">
          <w:rPr>
            <w:rFonts w:ascii="Times New Roman" w:hAnsi="Times New Roman"/>
            <w:spacing w:val="2"/>
            <w:sz w:val="28"/>
            <w:szCs w:val="28"/>
            <w:lang w:eastAsia="ru-RU"/>
          </w:rPr>
          <w:t xml:space="preserve"> о порядке размещения нестационарных торговых объектов</w:t>
        </w:r>
        <w:r w:rsidR="00A14615">
          <w:rPr>
            <w:rFonts w:ascii="Times New Roman" w:hAnsi="Times New Roman"/>
            <w:spacing w:val="2"/>
            <w:sz w:val="28"/>
            <w:szCs w:val="28"/>
            <w:lang w:eastAsia="ru-RU"/>
          </w:rPr>
          <w:t xml:space="preserve"> и </w:t>
        </w:r>
        <w:r w:rsidR="00A14615">
          <w:rPr>
            <w:rFonts w:ascii="Times New Roman" w:hAnsi="Times New Roman"/>
            <w:sz w:val="28"/>
            <w:szCs w:val="28"/>
          </w:rPr>
          <w:t>о порядке проведения аукциона на право размещения нестационарных торговых объектов на территории города Почепа</w:t>
        </w:r>
      </w:hyperlink>
      <w:r w:rsidR="001855D2">
        <w:rPr>
          <w:rFonts w:ascii="Times New Roman" w:hAnsi="Times New Roman"/>
          <w:spacing w:val="2"/>
          <w:sz w:val="28"/>
          <w:szCs w:val="28"/>
          <w:lang w:eastAsia="ru-RU"/>
        </w:rPr>
        <w:t xml:space="preserve">» администрация </w:t>
      </w:r>
      <w:proofErr w:type="spellStart"/>
      <w:r w:rsidR="001855D2">
        <w:rPr>
          <w:rFonts w:ascii="Times New Roman" w:hAnsi="Times New Roman"/>
          <w:spacing w:val="2"/>
          <w:sz w:val="28"/>
          <w:szCs w:val="28"/>
          <w:lang w:eastAsia="ru-RU"/>
        </w:rPr>
        <w:t>Почепского</w:t>
      </w:r>
      <w:proofErr w:type="spellEnd"/>
      <w:r w:rsidR="001855D2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,</w:t>
      </w:r>
    </w:p>
    <w:p w:rsidR="00E71AFF" w:rsidRPr="001855D2" w:rsidRDefault="00E71AFF" w:rsidP="00C005B0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1855D2">
        <w:rPr>
          <w:rFonts w:ascii="Times New Roman" w:hAnsi="Times New Roman"/>
          <w:spacing w:val="2"/>
          <w:sz w:val="28"/>
          <w:szCs w:val="28"/>
          <w:lang w:eastAsia="ru-RU"/>
        </w:rPr>
        <w:t>ПОСТАНОВЛЯ</w:t>
      </w:r>
      <w:r w:rsidR="001855D2">
        <w:rPr>
          <w:rFonts w:ascii="Times New Roman" w:hAnsi="Times New Roman"/>
          <w:spacing w:val="2"/>
          <w:sz w:val="28"/>
          <w:szCs w:val="28"/>
          <w:lang w:eastAsia="ru-RU"/>
        </w:rPr>
        <w:t>ЕТ</w:t>
      </w:r>
      <w:r w:rsidRPr="001855D2">
        <w:rPr>
          <w:rFonts w:ascii="Times New Roman" w:hAnsi="Times New Roman"/>
          <w:spacing w:val="2"/>
          <w:sz w:val="28"/>
          <w:szCs w:val="28"/>
          <w:lang w:eastAsia="ru-RU"/>
        </w:rPr>
        <w:t>: </w:t>
      </w:r>
    </w:p>
    <w:p w:rsidR="00E71AFF" w:rsidRPr="001855D2" w:rsidRDefault="00E71AFF" w:rsidP="002A2216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1855D2">
        <w:rPr>
          <w:rFonts w:ascii="Times New Roman" w:hAnsi="Times New Roman"/>
          <w:spacing w:val="2"/>
          <w:sz w:val="28"/>
          <w:szCs w:val="28"/>
          <w:lang w:eastAsia="ru-RU"/>
        </w:rPr>
        <w:t xml:space="preserve">  </w:t>
      </w:r>
      <w:r w:rsidRPr="001855D2">
        <w:rPr>
          <w:rFonts w:ascii="Times New Roman" w:hAnsi="Times New Roman"/>
          <w:spacing w:val="2"/>
          <w:sz w:val="28"/>
          <w:szCs w:val="28"/>
          <w:lang w:eastAsia="ru-RU"/>
        </w:rPr>
        <w:tab/>
        <w:t>1. Утвердить</w:t>
      </w:r>
      <w:r w:rsidR="002A2216" w:rsidRPr="001855D2">
        <w:rPr>
          <w:rFonts w:ascii="Times New Roman" w:hAnsi="Times New Roman"/>
          <w:spacing w:val="2"/>
          <w:sz w:val="28"/>
          <w:szCs w:val="28"/>
          <w:lang w:eastAsia="ru-RU"/>
        </w:rPr>
        <w:t xml:space="preserve"> п</w:t>
      </w:r>
      <w:r w:rsidRPr="001855D2">
        <w:rPr>
          <w:rFonts w:ascii="Times New Roman" w:hAnsi="Times New Roman"/>
          <w:spacing w:val="2"/>
          <w:sz w:val="28"/>
          <w:szCs w:val="28"/>
          <w:lang w:eastAsia="ru-RU"/>
        </w:rPr>
        <w:t>рилагаем</w:t>
      </w:r>
      <w:r w:rsidR="002A2216" w:rsidRPr="001855D2">
        <w:rPr>
          <w:rFonts w:ascii="Times New Roman" w:hAnsi="Times New Roman"/>
          <w:spacing w:val="2"/>
          <w:sz w:val="28"/>
          <w:szCs w:val="28"/>
          <w:lang w:eastAsia="ru-RU"/>
        </w:rPr>
        <w:t xml:space="preserve">ую схему </w:t>
      </w:r>
      <w:r w:rsidRPr="001855D2">
        <w:rPr>
          <w:rFonts w:ascii="Times New Roman" w:hAnsi="Times New Roman"/>
          <w:sz w:val="28"/>
          <w:szCs w:val="28"/>
        </w:rPr>
        <w:t>размещения нестационарных торговых объектов на территории города Почепа.</w:t>
      </w:r>
    </w:p>
    <w:p w:rsidR="006301BE" w:rsidRDefault="00E71AFF" w:rsidP="005D2902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1855D2">
        <w:rPr>
          <w:rFonts w:ascii="Times New Roman" w:hAnsi="Times New Roman"/>
          <w:spacing w:val="2"/>
          <w:sz w:val="28"/>
          <w:szCs w:val="28"/>
          <w:lang w:eastAsia="ru-RU"/>
        </w:rPr>
        <w:t xml:space="preserve">2. </w:t>
      </w:r>
      <w:r w:rsidR="002A2216" w:rsidRPr="001855D2">
        <w:rPr>
          <w:rFonts w:ascii="Times New Roman" w:hAnsi="Times New Roman"/>
          <w:spacing w:val="2"/>
          <w:sz w:val="28"/>
          <w:szCs w:val="28"/>
          <w:lang w:eastAsia="ru-RU"/>
        </w:rPr>
        <w:t>Считать утратившим силу</w:t>
      </w:r>
      <w:r w:rsidR="006301BE">
        <w:rPr>
          <w:rFonts w:ascii="Times New Roman" w:hAnsi="Times New Roman"/>
          <w:spacing w:val="2"/>
          <w:sz w:val="28"/>
          <w:szCs w:val="28"/>
          <w:lang w:eastAsia="ru-RU"/>
        </w:rPr>
        <w:t>:</w:t>
      </w:r>
    </w:p>
    <w:p w:rsidR="00E71AFF" w:rsidRDefault="006301BE" w:rsidP="005D2902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-</w:t>
      </w:r>
      <w:r w:rsidR="002A2216" w:rsidRPr="001855D2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постановление администрации </w:t>
      </w:r>
      <w:proofErr w:type="spellStart"/>
      <w:r w:rsidR="002A2216" w:rsidRPr="0074375A">
        <w:rPr>
          <w:rFonts w:ascii="Times New Roman" w:hAnsi="Times New Roman"/>
          <w:spacing w:val="-4"/>
          <w:sz w:val="28"/>
          <w:szCs w:val="28"/>
          <w:lang w:eastAsia="ru-RU"/>
        </w:rPr>
        <w:t>Почепского</w:t>
      </w:r>
      <w:proofErr w:type="spellEnd"/>
      <w:r w:rsidR="002A2216" w:rsidRPr="0074375A">
        <w:rPr>
          <w:rFonts w:ascii="Times New Roman" w:hAnsi="Times New Roman"/>
          <w:spacing w:val="-4"/>
          <w:sz w:val="28"/>
          <w:szCs w:val="28"/>
          <w:lang w:eastAsia="ru-RU"/>
        </w:rPr>
        <w:t xml:space="preserve"> района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="002A2216" w:rsidRPr="0074375A">
        <w:rPr>
          <w:rFonts w:ascii="Times New Roman" w:hAnsi="Times New Roman"/>
          <w:spacing w:val="-4"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02</w:t>
      </w:r>
      <w:r w:rsidR="002A2216" w:rsidRPr="0074375A">
        <w:rPr>
          <w:rFonts w:ascii="Times New Roman" w:hAnsi="Times New Roman"/>
          <w:spacing w:val="-4"/>
          <w:sz w:val="28"/>
          <w:szCs w:val="28"/>
          <w:lang w:eastAsia="ru-RU"/>
        </w:rPr>
        <w:t>.04.20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20</w:t>
      </w:r>
      <w:r w:rsidR="002A2216" w:rsidRPr="0074375A">
        <w:rPr>
          <w:rFonts w:ascii="Times New Roman" w:hAnsi="Times New Roman"/>
          <w:spacing w:val="-4"/>
          <w:sz w:val="28"/>
          <w:szCs w:val="28"/>
          <w:lang w:eastAsia="ru-RU"/>
        </w:rPr>
        <w:t xml:space="preserve"> №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559</w:t>
      </w:r>
      <w:r w:rsidR="002A2216" w:rsidRPr="0074375A">
        <w:rPr>
          <w:rFonts w:ascii="Times New Roman" w:hAnsi="Times New Roman"/>
          <w:spacing w:val="-4"/>
          <w:sz w:val="28"/>
          <w:szCs w:val="28"/>
          <w:lang w:eastAsia="ru-RU"/>
        </w:rPr>
        <w:t xml:space="preserve"> «Об утверждении схемы </w:t>
      </w:r>
      <w:r w:rsidR="0074375A">
        <w:rPr>
          <w:rFonts w:ascii="Times New Roman" w:hAnsi="Times New Roman"/>
          <w:spacing w:val="-4"/>
          <w:sz w:val="28"/>
          <w:szCs w:val="28"/>
          <w:lang w:eastAsia="ru-RU"/>
        </w:rPr>
        <w:t>р</w:t>
      </w:r>
      <w:r w:rsidR="002A2216" w:rsidRPr="0074375A">
        <w:rPr>
          <w:rFonts w:ascii="Times New Roman" w:hAnsi="Times New Roman"/>
          <w:spacing w:val="-4"/>
          <w:sz w:val="28"/>
          <w:szCs w:val="28"/>
        </w:rPr>
        <w:t xml:space="preserve">азмещения </w:t>
      </w:r>
      <w:r w:rsidR="002A2216">
        <w:rPr>
          <w:rFonts w:ascii="Times New Roman" w:hAnsi="Times New Roman"/>
          <w:sz w:val="28"/>
          <w:szCs w:val="28"/>
        </w:rPr>
        <w:t>нестационарных торговых объектов на территории города Почепа</w:t>
      </w:r>
      <w:r w:rsidR="00BD5F1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6301BE" w:rsidRDefault="006301BE" w:rsidP="005D2902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301BE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Pr="001855D2">
        <w:rPr>
          <w:rFonts w:ascii="Times New Roman" w:hAnsi="Times New Roman"/>
          <w:spacing w:val="2"/>
          <w:sz w:val="28"/>
          <w:szCs w:val="28"/>
          <w:lang w:eastAsia="ru-RU"/>
        </w:rPr>
        <w:t xml:space="preserve">постановление администрации </w:t>
      </w:r>
      <w:proofErr w:type="spellStart"/>
      <w:r w:rsidRPr="0074375A">
        <w:rPr>
          <w:rFonts w:ascii="Times New Roman" w:hAnsi="Times New Roman"/>
          <w:spacing w:val="-4"/>
          <w:sz w:val="28"/>
          <w:szCs w:val="28"/>
          <w:lang w:eastAsia="ru-RU"/>
        </w:rPr>
        <w:t>Почепского</w:t>
      </w:r>
      <w:proofErr w:type="spellEnd"/>
      <w:r w:rsidRPr="0074375A">
        <w:rPr>
          <w:rFonts w:ascii="Times New Roman" w:hAnsi="Times New Roman"/>
          <w:spacing w:val="-4"/>
          <w:sz w:val="28"/>
          <w:szCs w:val="28"/>
          <w:lang w:eastAsia="ru-RU"/>
        </w:rPr>
        <w:t xml:space="preserve"> района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Pr="0074375A">
        <w:rPr>
          <w:rFonts w:ascii="Times New Roman" w:hAnsi="Times New Roman"/>
          <w:spacing w:val="-4"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16.07</w:t>
      </w:r>
      <w:r w:rsidRPr="0074375A">
        <w:rPr>
          <w:rFonts w:ascii="Times New Roman" w:hAnsi="Times New Roman"/>
          <w:spacing w:val="-4"/>
          <w:sz w:val="28"/>
          <w:szCs w:val="28"/>
          <w:lang w:eastAsia="ru-RU"/>
        </w:rPr>
        <w:t>.20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20</w:t>
      </w:r>
      <w:r w:rsidRPr="0074375A">
        <w:rPr>
          <w:rFonts w:ascii="Times New Roman" w:hAnsi="Times New Roman"/>
          <w:spacing w:val="-4"/>
          <w:sz w:val="28"/>
          <w:szCs w:val="28"/>
          <w:lang w:eastAsia="ru-RU"/>
        </w:rPr>
        <w:t xml:space="preserve"> №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1248</w:t>
      </w:r>
      <w:r w:rsidRPr="0074375A">
        <w:rPr>
          <w:rFonts w:ascii="Times New Roman" w:hAnsi="Times New Roman"/>
          <w:spacing w:val="-4"/>
          <w:sz w:val="28"/>
          <w:szCs w:val="28"/>
          <w:lang w:eastAsia="ru-RU"/>
        </w:rPr>
        <w:t xml:space="preserve"> «О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 внесении изменений в схему</w:t>
      </w:r>
      <w:r w:rsidRPr="0074375A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р</w:t>
      </w:r>
      <w:r w:rsidRPr="0074375A">
        <w:rPr>
          <w:rFonts w:ascii="Times New Roman" w:hAnsi="Times New Roman"/>
          <w:spacing w:val="-4"/>
          <w:sz w:val="28"/>
          <w:szCs w:val="28"/>
        </w:rPr>
        <w:t xml:space="preserve">азмещения </w:t>
      </w:r>
      <w:r>
        <w:rPr>
          <w:rFonts w:ascii="Times New Roman" w:hAnsi="Times New Roman"/>
          <w:sz w:val="28"/>
          <w:szCs w:val="28"/>
        </w:rPr>
        <w:t>нестационарных торговых объектов на территории города Почепа».</w:t>
      </w:r>
    </w:p>
    <w:p w:rsidR="002A6FF1" w:rsidRDefault="002A6FF1" w:rsidP="002A6FF1">
      <w:pPr>
        <w:pStyle w:val="a7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3. </w:t>
      </w:r>
      <w:r w:rsidRPr="00AC26B3">
        <w:rPr>
          <w:rFonts w:ascii="Times New Roman" w:hAnsi="Times New Roman"/>
          <w:sz w:val="28"/>
          <w:szCs w:val="28"/>
        </w:rPr>
        <w:t>Настоящее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26B3">
        <w:rPr>
          <w:rFonts w:ascii="Times New Roman" w:hAnsi="Times New Roman"/>
          <w:sz w:val="28"/>
          <w:szCs w:val="28"/>
        </w:rPr>
        <w:t xml:space="preserve">постановление  опубликовать в порядке, установленном Уставом </w:t>
      </w:r>
      <w:proofErr w:type="spellStart"/>
      <w:r w:rsidRPr="00AC26B3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AC26B3">
        <w:rPr>
          <w:rFonts w:ascii="Times New Roman" w:hAnsi="Times New Roman"/>
          <w:sz w:val="28"/>
          <w:szCs w:val="28"/>
        </w:rPr>
        <w:t xml:space="preserve"> муниципального района. </w:t>
      </w:r>
    </w:p>
    <w:p w:rsidR="00E71AFF" w:rsidRPr="000E4B0E" w:rsidRDefault="002A6FF1" w:rsidP="005C2D7C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4</w:t>
      </w:r>
      <w:r w:rsidR="00E71AFF" w:rsidRPr="000E4B0E">
        <w:rPr>
          <w:rFonts w:ascii="Times New Roman" w:hAnsi="Times New Roman"/>
          <w:spacing w:val="2"/>
          <w:sz w:val="28"/>
          <w:szCs w:val="28"/>
          <w:lang w:eastAsia="ru-RU"/>
        </w:rPr>
        <w:t xml:space="preserve">. </w:t>
      </w:r>
      <w:proofErr w:type="gramStart"/>
      <w:r w:rsidR="00E71AFF" w:rsidRPr="000E4B0E">
        <w:rPr>
          <w:rFonts w:ascii="Times New Roman" w:hAnsi="Times New Roman"/>
          <w:spacing w:val="2"/>
          <w:sz w:val="28"/>
          <w:szCs w:val="28"/>
          <w:lang w:eastAsia="ru-RU"/>
        </w:rPr>
        <w:t>Контроль за</w:t>
      </w:r>
      <w:proofErr w:type="gramEnd"/>
      <w:r w:rsidR="00E71AFF" w:rsidRPr="000E4B0E">
        <w:rPr>
          <w:rFonts w:ascii="Times New Roman" w:hAnsi="Times New Roman"/>
          <w:spacing w:val="2"/>
          <w:sz w:val="28"/>
          <w:szCs w:val="28"/>
          <w:lang w:eastAsia="ru-RU"/>
        </w:rPr>
        <w:t xml:space="preserve"> исполнением настоящего постановления возложить </w:t>
      </w:r>
      <w:r w:rsidR="00E71AFF">
        <w:rPr>
          <w:rFonts w:ascii="Times New Roman" w:hAnsi="Times New Roman"/>
          <w:spacing w:val="2"/>
          <w:sz w:val="28"/>
          <w:szCs w:val="28"/>
          <w:lang w:eastAsia="ru-RU"/>
        </w:rPr>
        <w:t xml:space="preserve">                 </w:t>
      </w:r>
      <w:r w:rsidR="00E71AFF" w:rsidRPr="000E4B0E">
        <w:rPr>
          <w:rFonts w:ascii="Times New Roman" w:hAnsi="Times New Roman"/>
          <w:spacing w:val="2"/>
          <w:sz w:val="28"/>
          <w:szCs w:val="28"/>
          <w:lang w:eastAsia="ru-RU"/>
        </w:rPr>
        <w:t xml:space="preserve">на заместителя главы администрации </w:t>
      </w:r>
      <w:proofErr w:type="spellStart"/>
      <w:r w:rsidR="00E71AFF" w:rsidRPr="000E4B0E">
        <w:rPr>
          <w:rFonts w:ascii="Times New Roman" w:hAnsi="Times New Roman"/>
          <w:spacing w:val="2"/>
          <w:sz w:val="28"/>
          <w:szCs w:val="28"/>
          <w:lang w:eastAsia="ru-RU"/>
        </w:rPr>
        <w:t>Почепского</w:t>
      </w:r>
      <w:proofErr w:type="spellEnd"/>
      <w:r w:rsidR="00E71AFF" w:rsidRPr="000E4B0E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района </w:t>
      </w:r>
      <w:proofErr w:type="spellStart"/>
      <w:r w:rsidR="00E71AFF" w:rsidRPr="000E4B0E">
        <w:rPr>
          <w:rFonts w:ascii="Times New Roman" w:hAnsi="Times New Roman"/>
          <w:spacing w:val="2"/>
          <w:sz w:val="28"/>
          <w:szCs w:val="28"/>
          <w:lang w:eastAsia="ru-RU"/>
        </w:rPr>
        <w:t>Шаболдину</w:t>
      </w:r>
      <w:proofErr w:type="spellEnd"/>
      <w:r w:rsidR="00B847EE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B847EE" w:rsidRPr="000E4B0E">
        <w:rPr>
          <w:rFonts w:ascii="Times New Roman" w:hAnsi="Times New Roman"/>
          <w:spacing w:val="2"/>
          <w:sz w:val="28"/>
          <w:szCs w:val="28"/>
          <w:lang w:eastAsia="ru-RU"/>
        </w:rPr>
        <w:t>Е.Д.</w:t>
      </w:r>
    </w:p>
    <w:p w:rsidR="00E71AFF" w:rsidRPr="000E4B0E" w:rsidRDefault="00E71AFF" w:rsidP="00F44B87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E71AFF" w:rsidRDefault="00E71AFF" w:rsidP="00F44B87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</w:p>
    <w:p w:rsidR="006268DB" w:rsidRDefault="006268DB" w:rsidP="00F44B87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</w:p>
    <w:p w:rsidR="00E71AFF" w:rsidRPr="000E4B0E" w:rsidRDefault="00E71AFF" w:rsidP="00F44B87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0E4B0E">
        <w:rPr>
          <w:rFonts w:ascii="Times New Roman" w:hAnsi="Times New Roman"/>
          <w:spacing w:val="2"/>
          <w:sz w:val="28"/>
          <w:szCs w:val="28"/>
          <w:lang w:eastAsia="ru-RU"/>
        </w:rPr>
        <w:t xml:space="preserve">Глава администрации                                                   </w:t>
      </w:r>
      <w:r w:rsidR="00FB2CCC">
        <w:rPr>
          <w:rFonts w:ascii="Times New Roman" w:hAnsi="Times New Roman"/>
          <w:spacing w:val="2"/>
          <w:sz w:val="28"/>
          <w:szCs w:val="28"/>
          <w:lang w:eastAsia="ru-RU"/>
        </w:rPr>
        <w:t xml:space="preserve">    </w:t>
      </w:r>
      <w:r w:rsidRPr="000E4B0E">
        <w:rPr>
          <w:rFonts w:ascii="Times New Roman" w:hAnsi="Times New Roman"/>
          <w:spacing w:val="2"/>
          <w:sz w:val="28"/>
          <w:szCs w:val="28"/>
          <w:lang w:eastAsia="ru-RU"/>
        </w:rPr>
        <w:t xml:space="preserve">          </w:t>
      </w:r>
      <w:r w:rsidR="00833FB3">
        <w:rPr>
          <w:rFonts w:ascii="Times New Roman" w:hAnsi="Times New Roman"/>
          <w:spacing w:val="2"/>
          <w:sz w:val="28"/>
          <w:szCs w:val="28"/>
          <w:lang w:eastAsia="ru-RU"/>
        </w:rPr>
        <w:t xml:space="preserve">А.В. </w:t>
      </w:r>
      <w:r w:rsidR="00B847EE">
        <w:rPr>
          <w:rFonts w:ascii="Times New Roman" w:hAnsi="Times New Roman"/>
          <w:spacing w:val="2"/>
          <w:sz w:val="28"/>
          <w:szCs w:val="28"/>
          <w:lang w:eastAsia="ru-RU"/>
        </w:rPr>
        <w:t>Москвич</w:t>
      </w:r>
      <w:r w:rsidR="00833FB3">
        <w:rPr>
          <w:rFonts w:ascii="Times New Roman" w:hAnsi="Times New Roman"/>
          <w:spacing w:val="2"/>
          <w:sz w:val="28"/>
          <w:szCs w:val="28"/>
          <w:lang w:eastAsia="ru-RU"/>
        </w:rPr>
        <w:t>ев</w:t>
      </w:r>
    </w:p>
    <w:p w:rsidR="00E71AFF" w:rsidRPr="0090759C" w:rsidRDefault="00E71AFF" w:rsidP="0090759C">
      <w:pPr>
        <w:shd w:val="clear" w:color="auto" w:fill="FFFFFF"/>
        <w:spacing w:after="0" w:line="240" w:lineRule="auto"/>
        <w:jc w:val="center"/>
        <w:textAlignment w:val="baseline"/>
        <w:rPr>
          <w:rFonts w:ascii="Arial" w:hAnsi="Arial" w:cs="Arial"/>
          <w:color w:val="2D2D2D"/>
          <w:spacing w:val="2"/>
          <w:sz w:val="24"/>
          <w:szCs w:val="24"/>
          <w:lang w:eastAsia="ru-RU"/>
        </w:rPr>
      </w:pPr>
      <w:r w:rsidRPr="00806D0C">
        <w:rPr>
          <w:rFonts w:ascii="Arial" w:hAnsi="Arial" w:cs="Arial"/>
          <w:color w:val="2D2D2D"/>
          <w:spacing w:val="2"/>
          <w:sz w:val="24"/>
          <w:szCs w:val="24"/>
          <w:lang w:eastAsia="ru-RU"/>
        </w:rPr>
        <w:t xml:space="preserve">                                 </w:t>
      </w:r>
      <w:r>
        <w:rPr>
          <w:rFonts w:ascii="Arial" w:hAnsi="Arial" w:cs="Arial"/>
          <w:color w:val="2D2D2D"/>
          <w:spacing w:val="2"/>
          <w:sz w:val="24"/>
          <w:szCs w:val="24"/>
          <w:lang w:eastAsia="ru-RU"/>
        </w:rPr>
        <w:t xml:space="preserve">                                                 </w:t>
      </w:r>
      <w:bookmarkStart w:id="0" w:name="_GoBack"/>
      <w:bookmarkEnd w:id="0"/>
    </w:p>
    <w:sectPr w:rsidR="00E71AFF" w:rsidRPr="0090759C" w:rsidSect="009F57E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A630AE"/>
    <w:multiLevelType w:val="hybridMultilevel"/>
    <w:tmpl w:val="4866C960"/>
    <w:lvl w:ilvl="0" w:tplc="A54035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549"/>
    <w:rsid w:val="00003D93"/>
    <w:rsid w:val="000108EA"/>
    <w:rsid w:val="00013F99"/>
    <w:rsid w:val="000151EF"/>
    <w:rsid w:val="00024C15"/>
    <w:rsid w:val="00027AF5"/>
    <w:rsid w:val="00034FFE"/>
    <w:rsid w:val="00041276"/>
    <w:rsid w:val="000503B9"/>
    <w:rsid w:val="00051F0C"/>
    <w:rsid w:val="00061DEE"/>
    <w:rsid w:val="00062616"/>
    <w:rsid w:val="00071BFE"/>
    <w:rsid w:val="0009318C"/>
    <w:rsid w:val="00095626"/>
    <w:rsid w:val="000C48E5"/>
    <w:rsid w:val="000C79A8"/>
    <w:rsid w:val="000D00EB"/>
    <w:rsid w:val="000D5FAA"/>
    <w:rsid w:val="000E4B0E"/>
    <w:rsid w:val="000E5A93"/>
    <w:rsid w:val="000F2BF0"/>
    <w:rsid w:val="000F76E1"/>
    <w:rsid w:val="001164E3"/>
    <w:rsid w:val="00124604"/>
    <w:rsid w:val="00134DBA"/>
    <w:rsid w:val="00136E5C"/>
    <w:rsid w:val="00144A77"/>
    <w:rsid w:val="0015160B"/>
    <w:rsid w:val="0016640A"/>
    <w:rsid w:val="00167CB6"/>
    <w:rsid w:val="001855D2"/>
    <w:rsid w:val="00185986"/>
    <w:rsid w:val="001874AB"/>
    <w:rsid w:val="001A226D"/>
    <w:rsid w:val="001A6417"/>
    <w:rsid w:val="001C6E48"/>
    <w:rsid w:val="001E2DF9"/>
    <w:rsid w:val="001E771E"/>
    <w:rsid w:val="001F10E8"/>
    <w:rsid w:val="00203BC1"/>
    <w:rsid w:val="00214201"/>
    <w:rsid w:val="00214EF9"/>
    <w:rsid w:val="00236AF9"/>
    <w:rsid w:val="0025278F"/>
    <w:rsid w:val="00252C9B"/>
    <w:rsid w:val="002679C1"/>
    <w:rsid w:val="00277C81"/>
    <w:rsid w:val="002822DF"/>
    <w:rsid w:val="00283511"/>
    <w:rsid w:val="00284114"/>
    <w:rsid w:val="002856C7"/>
    <w:rsid w:val="00295694"/>
    <w:rsid w:val="002A2216"/>
    <w:rsid w:val="002A6FF1"/>
    <w:rsid w:val="002B77CB"/>
    <w:rsid w:val="002D0AE0"/>
    <w:rsid w:val="002D5660"/>
    <w:rsid w:val="002E5A82"/>
    <w:rsid w:val="002F5BB6"/>
    <w:rsid w:val="00317144"/>
    <w:rsid w:val="003210E2"/>
    <w:rsid w:val="00335B10"/>
    <w:rsid w:val="003469F1"/>
    <w:rsid w:val="00362443"/>
    <w:rsid w:val="003719FF"/>
    <w:rsid w:val="00371DFF"/>
    <w:rsid w:val="0037238A"/>
    <w:rsid w:val="003748FC"/>
    <w:rsid w:val="0038211A"/>
    <w:rsid w:val="00386736"/>
    <w:rsid w:val="003D265E"/>
    <w:rsid w:val="003E5661"/>
    <w:rsid w:val="003F6AAD"/>
    <w:rsid w:val="003F6D2D"/>
    <w:rsid w:val="004100B8"/>
    <w:rsid w:val="00413257"/>
    <w:rsid w:val="00413536"/>
    <w:rsid w:val="00456161"/>
    <w:rsid w:val="00460F1D"/>
    <w:rsid w:val="004773AC"/>
    <w:rsid w:val="00482B9F"/>
    <w:rsid w:val="00487DAD"/>
    <w:rsid w:val="004916B5"/>
    <w:rsid w:val="004928EB"/>
    <w:rsid w:val="004A3C6E"/>
    <w:rsid w:val="004B4187"/>
    <w:rsid w:val="004C63C5"/>
    <w:rsid w:val="004E4150"/>
    <w:rsid w:val="00512088"/>
    <w:rsid w:val="00516701"/>
    <w:rsid w:val="00525DEF"/>
    <w:rsid w:val="0053030D"/>
    <w:rsid w:val="00533048"/>
    <w:rsid w:val="005353EF"/>
    <w:rsid w:val="0054174D"/>
    <w:rsid w:val="00546EB8"/>
    <w:rsid w:val="00550A2E"/>
    <w:rsid w:val="00551006"/>
    <w:rsid w:val="00562D30"/>
    <w:rsid w:val="00564329"/>
    <w:rsid w:val="00565D0D"/>
    <w:rsid w:val="00584323"/>
    <w:rsid w:val="005918AD"/>
    <w:rsid w:val="00593E30"/>
    <w:rsid w:val="00597ACA"/>
    <w:rsid w:val="005A0413"/>
    <w:rsid w:val="005A605D"/>
    <w:rsid w:val="005C2D7C"/>
    <w:rsid w:val="005C2E82"/>
    <w:rsid w:val="005D2902"/>
    <w:rsid w:val="005E3F54"/>
    <w:rsid w:val="005E422D"/>
    <w:rsid w:val="005E4ADB"/>
    <w:rsid w:val="00605DB5"/>
    <w:rsid w:val="00606BC1"/>
    <w:rsid w:val="006136BF"/>
    <w:rsid w:val="0062270A"/>
    <w:rsid w:val="006268DB"/>
    <w:rsid w:val="006301BE"/>
    <w:rsid w:val="00630896"/>
    <w:rsid w:val="006374B9"/>
    <w:rsid w:val="00640851"/>
    <w:rsid w:val="00643835"/>
    <w:rsid w:val="006521A2"/>
    <w:rsid w:val="006534C8"/>
    <w:rsid w:val="00653812"/>
    <w:rsid w:val="00655EFE"/>
    <w:rsid w:val="00683EE7"/>
    <w:rsid w:val="00686E54"/>
    <w:rsid w:val="006A092C"/>
    <w:rsid w:val="006B162C"/>
    <w:rsid w:val="006B2369"/>
    <w:rsid w:val="006C1839"/>
    <w:rsid w:val="006D4CE8"/>
    <w:rsid w:val="006E084C"/>
    <w:rsid w:val="006E4A02"/>
    <w:rsid w:val="006F2578"/>
    <w:rsid w:val="006F288F"/>
    <w:rsid w:val="007025AF"/>
    <w:rsid w:val="00711B04"/>
    <w:rsid w:val="0073039E"/>
    <w:rsid w:val="00730DF4"/>
    <w:rsid w:val="00734C7F"/>
    <w:rsid w:val="007411EA"/>
    <w:rsid w:val="007427F5"/>
    <w:rsid w:val="0074375A"/>
    <w:rsid w:val="00754D0F"/>
    <w:rsid w:val="00793258"/>
    <w:rsid w:val="007A4DAA"/>
    <w:rsid w:val="007A7035"/>
    <w:rsid w:val="007C1ECF"/>
    <w:rsid w:val="00806D0C"/>
    <w:rsid w:val="00833FB3"/>
    <w:rsid w:val="008340C9"/>
    <w:rsid w:val="008361F4"/>
    <w:rsid w:val="008421D7"/>
    <w:rsid w:val="00842A8F"/>
    <w:rsid w:val="00843BE1"/>
    <w:rsid w:val="008447A7"/>
    <w:rsid w:val="00845C0C"/>
    <w:rsid w:val="00855637"/>
    <w:rsid w:val="00866AFC"/>
    <w:rsid w:val="00880253"/>
    <w:rsid w:val="00887E32"/>
    <w:rsid w:val="00890AA7"/>
    <w:rsid w:val="008B563E"/>
    <w:rsid w:val="008C2E12"/>
    <w:rsid w:val="008C61F6"/>
    <w:rsid w:val="008D3268"/>
    <w:rsid w:val="008D61ED"/>
    <w:rsid w:val="008D65E9"/>
    <w:rsid w:val="008E3751"/>
    <w:rsid w:val="00904C74"/>
    <w:rsid w:val="0090759C"/>
    <w:rsid w:val="00930DDA"/>
    <w:rsid w:val="00954DCA"/>
    <w:rsid w:val="009652BB"/>
    <w:rsid w:val="00967669"/>
    <w:rsid w:val="00987874"/>
    <w:rsid w:val="0099564F"/>
    <w:rsid w:val="00996C93"/>
    <w:rsid w:val="0099787F"/>
    <w:rsid w:val="00997BD9"/>
    <w:rsid w:val="009B2D23"/>
    <w:rsid w:val="009B3165"/>
    <w:rsid w:val="009B5E92"/>
    <w:rsid w:val="009D1E4B"/>
    <w:rsid w:val="009D2146"/>
    <w:rsid w:val="009D2F31"/>
    <w:rsid w:val="009D5E02"/>
    <w:rsid w:val="009E03CA"/>
    <w:rsid w:val="009F57EF"/>
    <w:rsid w:val="009F7CD8"/>
    <w:rsid w:val="00A05B61"/>
    <w:rsid w:val="00A14615"/>
    <w:rsid w:val="00A26E58"/>
    <w:rsid w:val="00A32302"/>
    <w:rsid w:val="00A516DC"/>
    <w:rsid w:val="00A61AB4"/>
    <w:rsid w:val="00A659AB"/>
    <w:rsid w:val="00A67847"/>
    <w:rsid w:val="00A73259"/>
    <w:rsid w:val="00A74E30"/>
    <w:rsid w:val="00A76646"/>
    <w:rsid w:val="00A911BA"/>
    <w:rsid w:val="00A96684"/>
    <w:rsid w:val="00A97965"/>
    <w:rsid w:val="00AA4D7B"/>
    <w:rsid w:val="00AB67A9"/>
    <w:rsid w:val="00AC0FB1"/>
    <w:rsid w:val="00AC2580"/>
    <w:rsid w:val="00AC543F"/>
    <w:rsid w:val="00AC5479"/>
    <w:rsid w:val="00AD5371"/>
    <w:rsid w:val="00AD6BDE"/>
    <w:rsid w:val="00AD7023"/>
    <w:rsid w:val="00AE0672"/>
    <w:rsid w:val="00AF0786"/>
    <w:rsid w:val="00AF4A8C"/>
    <w:rsid w:val="00B0387C"/>
    <w:rsid w:val="00B5682B"/>
    <w:rsid w:val="00B63131"/>
    <w:rsid w:val="00B66EF3"/>
    <w:rsid w:val="00B847EE"/>
    <w:rsid w:val="00B87042"/>
    <w:rsid w:val="00B97567"/>
    <w:rsid w:val="00BB1530"/>
    <w:rsid w:val="00BD5F1E"/>
    <w:rsid w:val="00BF3A7D"/>
    <w:rsid w:val="00BF503B"/>
    <w:rsid w:val="00BF64A7"/>
    <w:rsid w:val="00C005B0"/>
    <w:rsid w:val="00C019A1"/>
    <w:rsid w:val="00C15FE4"/>
    <w:rsid w:val="00C308F0"/>
    <w:rsid w:val="00C30967"/>
    <w:rsid w:val="00C32E0E"/>
    <w:rsid w:val="00C43C68"/>
    <w:rsid w:val="00C47878"/>
    <w:rsid w:val="00C53235"/>
    <w:rsid w:val="00C54097"/>
    <w:rsid w:val="00C57CE5"/>
    <w:rsid w:val="00C85476"/>
    <w:rsid w:val="00C92648"/>
    <w:rsid w:val="00C9375E"/>
    <w:rsid w:val="00C93F93"/>
    <w:rsid w:val="00CB1ABC"/>
    <w:rsid w:val="00CB2D10"/>
    <w:rsid w:val="00CC6149"/>
    <w:rsid w:val="00CC65B5"/>
    <w:rsid w:val="00CE356E"/>
    <w:rsid w:val="00D0199D"/>
    <w:rsid w:val="00D019BF"/>
    <w:rsid w:val="00D06F2C"/>
    <w:rsid w:val="00D10DF5"/>
    <w:rsid w:val="00D1480D"/>
    <w:rsid w:val="00D163D6"/>
    <w:rsid w:val="00D27CAF"/>
    <w:rsid w:val="00D30B4B"/>
    <w:rsid w:val="00D43111"/>
    <w:rsid w:val="00D60968"/>
    <w:rsid w:val="00D6501A"/>
    <w:rsid w:val="00D65C2A"/>
    <w:rsid w:val="00D719D1"/>
    <w:rsid w:val="00D72B02"/>
    <w:rsid w:val="00D82564"/>
    <w:rsid w:val="00D91068"/>
    <w:rsid w:val="00DA2128"/>
    <w:rsid w:val="00DA7AA1"/>
    <w:rsid w:val="00DA7FB5"/>
    <w:rsid w:val="00DC46AA"/>
    <w:rsid w:val="00DC5C57"/>
    <w:rsid w:val="00DD73F1"/>
    <w:rsid w:val="00DE1688"/>
    <w:rsid w:val="00DE2302"/>
    <w:rsid w:val="00DE683F"/>
    <w:rsid w:val="00E00F24"/>
    <w:rsid w:val="00E02DBD"/>
    <w:rsid w:val="00E10EBE"/>
    <w:rsid w:val="00E1530A"/>
    <w:rsid w:val="00E276EF"/>
    <w:rsid w:val="00E30150"/>
    <w:rsid w:val="00E33145"/>
    <w:rsid w:val="00E4093D"/>
    <w:rsid w:val="00E567BB"/>
    <w:rsid w:val="00E66D61"/>
    <w:rsid w:val="00E709AE"/>
    <w:rsid w:val="00E71AFF"/>
    <w:rsid w:val="00E753CD"/>
    <w:rsid w:val="00EA1B6E"/>
    <w:rsid w:val="00EB0549"/>
    <w:rsid w:val="00ED428B"/>
    <w:rsid w:val="00ED4DC1"/>
    <w:rsid w:val="00EE4F5B"/>
    <w:rsid w:val="00EE5FAA"/>
    <w:rsid w:val="00EF3E45"/>
    <w:rsid w:val="00EF7818"/>
    <w:rsid w:val="00F022E0"/>
    <w:rsid w:val="00F02BA6"/>
    <w:rsid w:val="00F20ABF"/>
    <w:rsid w:val="00F223AF"/>
    <w:rsid w:val="00F3286B"/>
    <w:rsid w:val="00F32D57"/>
    <w:rsid w:val="00F43276"/>
    <w:rsid w:val="00F44B87"/>
    <w:rsid w:val="00F57637"/>
    <w:rsid w:val="00F65391"/>
    <w:rsid w:val="00F70D78"/>
    <w:rsid w:val="00F80B08"/>
    <w:rsid w:val="00F83B65"/>
    <w:rsid w:val="00F862D3"/>
    <w:rsid w:val="00F975E3"/>
    <w:rsid w:val="00FB21AD"/>
    <w:rsid w:val="00FB2CCC"/>
    <w:rsid w:val="00FB4584"/>
    <w:rsid w:val="00FB66A4"/>
    <w:rsid w:val="00FC2973"/>
    <w:rsid w:val="00FE0006"/>
    <w:rsid w:val="00FE0F1C"/>
    <w:rsid w:val="00FE1EDA"/>
    <w:rsid w:val="00FE2301"/>
    <w:rsid w:val="00FE5939"/>
    <w:rsid w:val="00FE73BB"/>
    <w:rsid w:val="00FF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F2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locked/>
    <w:rsid w:val="00F223A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9"/>
    <w:qFormat/>
    <w:locked/>
    <w:rsid w:val="00F223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F223AF"/>
    <w:rPr>
      <w:rFonts w:eastAsia="Times New Roman" w:cs="Times New Roman"/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link w:val="3"/>
    <w:uiPriority w:val="99"/>
    <w:locked/>
    <w:rsid w:val="00F223AF"/>
    <w:rPr>
      <w:rFonts w:eastAsia="Times New Roman" w:cs="Times New Roman"/>
      <w:b/>
      <w:bCs/>
      <w:sz w:val="27"/>
      <w:szCs w:val="27"/>
      <w:lang w:val="ru-RU" w:eastAsia="ru-RU" w:bidi="ar-SA"/>
    </w:rPr>
  </w:style>
  <w:style w:type="character" w:styleId="a3">
    <w:name w:val="Hyperlink"/>
    <w:uiPriority w:val="99"/>
    <w:rsid w:val="00930DDA"/>
    <w:rPr>
      <w:rFonts w:cs="Times New Roman"/>
      <w:color w:val="0000FF"/>
      <w:u w:val="single"/>
    </w:rPr>
  </w:style>
  <w:style w:type="paragraph" w:customStyle="1" w:styleId="formattexttopleveltext">
    <w:name w:val="formattext topleveltext"/>
    <w:basedOn w:val="a"/>
    <w:uiPriority w:val="99"/>
    <w:rsid w:val="00930DD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F223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F223AF"/>
    <w:rPr>
      <w:rFonts w:cs="Times New Roman"/>
    </w:rPr>
  </w:style>
  <w:style w:type="paragraph" w:styleId="a4">
    <w:name w:val="No Spacing"/>
    <w:uiPriority w:val="99"/>
    <w:qFormat/>
    <w:rsid w:val="00F3286B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9F5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F57EF"/>
    <w:rPr>
      <w:rFonts w:ascii="Tahoma" w:hAnsi="Tahoma" w:cs="Tahoma"/>
      <w:sz w:val="16"/>
      <w:szCs w:val="16"/>
      <w:lang w:eastAsia="en-US"/>
    </w:rPr>
  </w:style>
  <w:style w:type="paragraph" w:styleId="a7">
    <w:name w:val="List Paragraph"/>
    <w:basedOn w:val="a"/>
    <w:uiPriority w:val="34"/>
    <w:qFormat/>
    <w:rsid w:val="002A6F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F2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locked/>
    <w:rsid w:val="00F223A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9"/>
    <w:qFormat/>
    <w:locked/>
    <w:rsid w:val="00F223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F223AF"/>
    <w:rPr>
      <w:rFonts w:eastAsia="Times New Roman" w:cs="Times New Roman"/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link w:val="3"/>
    <w:uiPriority w:val="99"/>
    <w:locked/>
    <w:rsid w:val="00F223AF"/>
    <w:rPr>
      <w:rFonts w:eastAsia="Times New Roman" w:cs="Times New Roman"/>
      <w:b/>
      <w:bCs/>
      <w:sz w:val="27"/>
      <w:szCs w:val="27"/>
      <w:lang w:val="ru-RU" w:eastAsia="ru-RU" w:bidi="ar-SA"/>
    </w:rPr>
  </w:style>
  <w:style w:type="character" w:styleId="a3">
    <w:name w:val="Hyperlink"/>
    <w:uiPriority w:val="99"/>
    <w:rsid w:val="00930DDA"/>
    <w:rPr>
      <w:rFonts w:cs="Times New Roman"/>
      <w:color w:val="0000FF"/>
      <w:u w:val="single"/>
    </w:rPr>
  </w:style>
  <w:style w:type="paragraph" w:customStyle="1" w:styleId="formattexttopleveltext">
    <w:name w:val="formattext topleveltext"/>
    <w:basedOn w:val="a"/>
    <w:uiPriority w:val="99"/>
    <w:rsid w:val="00930DD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F223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F223AF"/>
    <w:rPr>
      <w:rFonts w:cs="Times New Roman"/>
    </w:rPr>
  </w:style>
  <w:style w:type="paragraph" w:styleId="a4">
    <w:name w:val="No Spacing"/>
    <w:uiPriority w:val="99"/>
    <w:qFormat/>
    <w:rsid w:val="00F3286B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9F5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F57EF"/>
    <w:rPr>
      <w:rFonts w:ascii="Tahoma" w:hAnsi="Tahoma" w:cs="Tahoma"/>
      <w:sz w:val="16"/>
      <w:szCs w:val="16"/>
      <w:lang w:eastAsia="en-US"/>
    </w:rPr>
  </w:style>
  <w:style w:type="paragraph" w:styleId="a7">
    <w:name w:val="List Paragraph"/>
    <w:basedOn w:val="a"/>
    <w:uiPriority w:val="34"/>
    <w:qFormat/>
    <w:rsid w:val="002A6F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081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8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8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8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08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08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08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081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08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081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1081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81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8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8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08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08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081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081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08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08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1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74022792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21925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876063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PC1</cp:lastModifiedBy>
  <cp:revision>2</cp:revision>
  <cp:lastPrinted>2021-12-28T12:45:00Z</cp:lastPrinted>
  <dcterms:created xsi:type="dcterms:W3CDTF">2022-04-05T12:20:00Z</dcterms:created>
  <dcterms:modified xsi:type="dcterms:W3CDTF">2022-04-05T12:20:00Z</dcterms:modified>
</cp:coreProperties>
</file>